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E7" w:rsidRDefault="00797A68">
      <w:pPr>
        <w:spacing w:line="560" w:lineRule="exact"/>
        <w:rPr>
          <w:rFonts w:ascii="黑体" w:eastAsia="黑体" w:hAnsi="黑体" w:cstheme="majorEastAsia"/>
          <w:sz w:val="30"/>
          <w:szCs w:val="30"/>
        </w:rPr>
      </w:pPr>
      <w:r>
        <w:rPr>
          <w:rFonts w:ascii="黑体" w:eastAsia="黑体" w:hAnsi="黑体" w:cstheme="majorEastAsia" w:hint="eastAsia"/>
          <w:sz w:val="30"/>
          <w:szCs w:val="30"/>
        </w:rPr>
        <w:t>附件1</w:t>
      </w:r>
    </w:p>
    <w:p w:rsidR="005758E7" w:rsidRDefault="00797A68">
      <w:pPr>
        <w:spacing w:line="560" w:lineRule="exact"/>
        <w:ind w:firstLineChars="200" w:firstLine="880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bookmarkStart w:id="0" w:name="_Hlk52271529"/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动力与能源工程学院研究生会</w:t>
      </w:r>
    </w:p>
    <w:p w:rsidR="005758E7" w:rsidRDefault="00797A68">
      <w:pPr>
        <w:spacing w:line="560" w:lineRule="exact"/>
        <w:ind w:firstLineChars="200" w:firstLine="880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各部门职能简介</w:t>
      </w:r>
    </w:p>
    <w:bookmarkEnd w:id="0"/>
    <w:p w:rsidR="005758E7" w:rsidRDefault="005758E7">
      <w:pPr>
        <w:spacing w:line="560" w:lineRule="exact"/>
        <w:ind w:firstLineChars="200" w:firstLine="880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一、综合事务部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管理撰写研究生会上报下发的工作文件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负责院研究生会相关会议的准备、组织工作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管理院研究生会固定资产、活动物资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负责考评院研究生会各部分工作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负责院研究生会与其他院系研究生会的交流，加强联系、建立彼此沟通和合作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二、宣传部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负责院研究生会相关工作的图片采集和后期制作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负责撰写院研究生会相关工作的新闻稿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负责配合校研究生会宣传开展的各类活动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、生活权益部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负责定期开展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提案征集工作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定期开展形式多样的权益类活动，丰富研究生的课余生活，提倡健康文明的生活方式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、文艺体育部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定期开展文艺类活动，丰富在校研究生课余生活，为培养研究生人文情怀、提升综合素质提供条件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定期开展体育类活动，提高在校研究生的身体素质、保障研究生的身心健康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五</w:t>
      </w:r>
      <w:r>
        <w:rPr>
          <w:rFonts w:ascii="Times New Roman" w:eastAsia="黑体" w:hAnsi="Times New Roman" w:cs="Times New Roman"/>
          <w:sz w:val="32"/>
          <w:szCs w:val="32"/>
        </w:rPr>
        <w:t>、学术文化部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组织开展硕博论坛、学术沙龙等活动，拓宽研究生学术视野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举办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学术</w:t>
      </w:r>
      <w:r>
        <w:rPr>
          <w:rFonts w:ascii="Times New Roman" w:eastAsia="仿宋_GB2312" w:hAnsi="Times New Roman" w:cs="Times New Roman"/>
          <w:sz w:val="32"/>
          <w:szCs w:val="32"/>
        </w:rPr>
        <w:t>文化类活动，弘扬校园文化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统计硕士生、博士生学术成果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、科技实训部</w:t>
      </w:r>
    </w:p>
    <w:p w:rsidR="005758E7" w:rsidRDefault="00797A6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开展研究生科技创新类活动，营造研究生科技创新研究氛围</w:t>
      </w:r>
    </w:p>
    <w:p w:rsidR="005758E7" w:rsidRPr="005E1186" w:rsidRDefault="00797A68" w:rsidP="005E1186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负责组织研究生开展社会实践类活动，锻炼研究生适应社会、服务社会的能力</w:t>
      </w:r>
      <w:bookmarkStart w:id="1" w:name="_GoBack"/>
      <w:bookmarkEnd w:id="1"/>
    </w:p>
    <w:sectPr w:rsidR="005758E7" w:rsidRPr="005E1186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267" w:rsidRDefault="00FD4267">
      <w:r>
        <w:separator/>
      </w:r>
    </w:p>
  </w:endnote>
  <w:endnote w:type="continuationSeparator" w:id="0">
    <w:p w:rsidR="00FD4267" w:rsidRDefault="00FD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8E7" w:rsidRDefault="00797A68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—</w:t>
    </w:r>
    <w:sdt>
      <w:sdtPr>
        <w:rPr>
          <w:rFonts w:asciiTheme="majorEastAsia" w:eastAsiaTheme="majorEastAsia" w:hAnsiTheme="majorEastAsia"/>
          <w:sz w:val="28"/>
          <w:szCs w:val="28"/>
        </w:rPr>
        <w:id w:val="802807449"/>
      </w:sdtPr>
      <w:sdtEndPr/>
      <w:sdtContent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sdtContent>
    </w:sdt>
  </w:p>
  <w:p w:rsidR="005758E7" w:rsidRDefault="005758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267" w:rsidRDefault="00FD4267">
      <w:r>
        <w:separator/>
      </w:r>
    </w:p>
  </w:footnote>
  <w:footnote w:type="continuationSeparator" w:id="0">
    <w:p w:rsidR="00FD4267" w:rsidRDefault="00FD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23"/>
    <w:rsid w:val="000E1BD5"/>
    <w:rsid w:val="00146B98"/>
    <w:rsid w:val="00154D34"/>
    <w:rsid w:val="00275F19"/>
    <w:rsid w:val="003F6429"/>
    <w:rsid w:val="00471782"/>
    <w:rsid w:val="005758E7"/>
    <w:rsid w:val="005E1186"/>
    <w:rsid w:val="00797A68"/>
    <w:rsid w:val="00934614"/>
    <w:rsid w:val="00947A9B"/>
    <w:rsid w:val="009B4423"/>
    <w:rsid w:val="009C36C6"/>
    <w:rsid w:val="00A77017"/>
    <w:rsid w:val="00AA324F"/>
    <w:rsid w:val="00BB1181"/>
    <w:rsid w:val="00BB7277"/>
    <w:rsid w:val="00C46A0B"/>
    <w:rsid w:val="00C611E7"/>
    <w:rsid w:val="00CB3A10"/>
    <w:rsid w:val="00E95108"/>
    <w:rsid w:val="00FD4267"/>
    <w:rsid w:val="036738DC"/>
    <w:rsid w:val="132D7496"/>
    <w:rsid w:val="176B7C83"/>
    <w:rsid w:val="22DA1BC7"/>
    <w:rsid w:val="4AC04B0B"/>
    <w:rsid w:val="52820EB6"/>
    <w:rsid w:val="5A054A70"/>
    <w:rsid w:val="628245A7"/>
    <w:rsid w:val="75486671"/>
    <w:rsid w:val="758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ED9FD"/>
  <w15:docId w15:val="{7F877503-95F2-4C83-82E9-3B1C890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Xuzijia</dc:creator>
  <cp:lastModifiedBy>李优仁</cp:lastModifiedBy>
  <cp:revision>3</cp:revision>
  <dcterms:created xsi:type="dcterms:W3CDTF">2021-04-08T01:29:00Z</dcterms:created>
  <dcterms:modified xsi:type="dcterms:W3CDTF">2021-04-08T01:31:00Z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